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right"/>
        <w:rPr>
          <w:rFonts w:ascii="Calibri" w:hAnsi="Calibri" w:cs="Calibri"/>
          <w:b/>
          <w:color w:val="auto"/>
          <w:sz w:val="20"/>
          <w:szCs w:val="20"/>
        </w:rPr>
      </w:pPr>
      <w:bookmarkStart w:id="0" w:name="_GoBack"/>
      <w:bookmarkEnd w:id="0"/>
      <w:r w:rsidRPr="00442918">
        <w:rPr>
          <w:rFonts w:ascii="Calibri" w:hAnsi="Calibri" w:cs="Calibri"/>
          <w:b/>
          <w:color w:val="auto"/>
          <w:sz w:val="20"/>
          <w:szCs w:val="20"/>
        </w:rPr>
        <w:t>EK-17</w:t>
      </w: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center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442918">
        <w:rPr>
          <w:rFonts w:ascii="Calibri" w:hAnsi="Calibri" w:cs="Calibri"/>
          <w:b/>
          <w:color w:val="auto"/>
          <w:sz w:val="20"/>
          <w:szCs w:val="20"/>
        </w:rPr>
        <w:t>İthal Edilecek Eşya Listesi</w:t>
      </w: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tbl>
      <w:tblPr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56"/>
        <w:gridCol w:w="1048"/>
        <w:gridCol w:w="1048"/>
        <w:gridCol w:w="464"/>
        <w:gridCol w:w="1400"/>
        <w:gridCol w:w="2202"/>
      </w:tblGrid>
      <w:tr w:rsidR="000F492B" w:rsidRPr="00442918" w:rsidTr="00B04FFB">
        <w:tc>
          <w:tcPr>
            <w:tcW w:w="9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Birlik Yüklenicisinin</w:t>
            </w:r>
          </w:p>
        </w:tc>
      </w:tr>
      <w:tr w:rsidR="000F492B" w:rsidRPr="00442918" w:rsidTr="00B04FFB"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Unvanı/Adı</w:t>
            </w: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 xml:space="preserve">Tüzel Kişiler için Vergi Kimlik Numarası </w:t>
            </w: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 xml:space="preserve">Gerçek Kişiler için T.C. Kimlik Numarası </w:t>
            </w:r>
          </w:p>
        </w:tc>
        <w:tc>
          <w:tcPr>
            <w:tcW w:w="6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9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İthal edilen eşyaya ve Tedarikçilere ilişkin bilgiler</w:t>
            </w: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Sıra No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Eşyanın GTİP No’su</w:t>
            </w:r>
          </w:p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Cinsi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Miktarı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 xml:space="preserve"> Tutarı </w:t>
            </w:r>
          </w:p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(CIF Bedeli</w:t>
            </w:r>
            <w:r w:rsidRPr="00442918">
              <w:rPr>
                <w:rStyle w:val="DipnotBavurusu"/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footnoteReference w:id="1"/>
            </w: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442918"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2B" w:rsidRPr="00442918" w:rsidRDefault="000F492B" w:rsidP="00B04FFB">
            <w:pPr>
              <w:pStyle w:val="NormalWeb"/>
              <w:tabs>
                <w:tab w:val="left" w:pos="540"/>
              </w:tabs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3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92B" w:rsidRPr="00442918" w:rsidRDefault="000F492B" w:rsidP="00B04FF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  <w:tr w:rsidR="000F492B" w:rsidRPr="00442918" w:rsidTr="00B04FFB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92B" w:rsidRPr="00442918" w:rsidRDefault="000F492B" w:rsidP="00B04FFB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i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i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color w:val="auto"/>
          <w:sz w:val="20"/>
          <w:szCs w:val="20"/>
        </w:rPr>
      </w:pPr>
      <w:r w:rsidRPr="00442918">
        <w:rPr>
          <w:rFonts w:ascii="Calibri" w:hAnsi="Calibri" w:cs="Calibri"/>
          <w:color w:val="auto"/>
          <w:sz w:val="20"/>
          <w:szCs w:val="20"/>
        </w:rPr>
        <w:t xml:space="preserve">“Yukarıda yer alan eşya, IPA II Çerçeve Anlaşması kapsamındaki </w:t>
      </w:r>
      <w:proofErr w:type="gramStart"/>
      <w:r w:rsidRPr="00442918">
        <w:rPr>
          <w:rFonts w:ascii="Calibri" w:hAnsi="Calibri" w:cs="Calibri"/>
          <w:color w:val="auto"/>
          <w:sz w:val="20"/>
          <w:szCs w:val="20"/>
        </w:rPr>
        <w:t>……………..</w:t>
      </w:r>
      <w:proofErr w:type="gramEnd"/>
      <w:r w:rsidRPr="00442918"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gramStart"/>
      <w:r w:rsidRPr="00442918">
        <w:rPr>
          <w:rFonts w:ascii="Calibri" w:hAnsi="Calibri" w:cs="Calibri"/>
          <w:color w:val="auto"/>
          <w:sz w:val="20"/>
          <w:szCs w:val="20"/>
        </w:rPr>
        <w:t>sayılı</w:t>
      </w:r>
      <w:proofErr w:type="gramEnd"/>
      <w:r w:rsidRPr="00442918">
        <w:rPr>
          <w:rFonts w:ascii="Calibri" w:hAnsi="Calibri" w:cs="Calibri"/>
          <w:color w:val="auto"/>
          <w:sz w:val="20"/>
          <w:szCs w:val="20"/>
        </w:rPr>
        <w:t xml:space="preserve"> Birlik Sözleşmesi çerçevesinde ithal edilmiştir.”</w:t>
      </w: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442918">
        <w:rPr>
          <w:rFonts w:ascii="Calibri" w:hAnsi="Calibri" w:cs="Calibri"/>
          <w:b/>
          <w:color w:val="auto"/>
          <w:sz w:val="20"/>
          <w:szCs w:val="20"/>
        </w:rPr>
        <w:t>Doğruluğu Onaylanır.</w:t>
      </w: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color w:val="auto"/>
          <w:sz w:val="20"/>
          <w:szCs w:val="20"/>
        </w:rPr>
      </w:pPr>
      <w:r w:rsidRPr="00442918">
        <w:rPr>
          <w:rFonts w:ascii="Calibri" w:hAnsi="Calibri" w:cs="Calibri"/>
          <w:color w:val="auto"/>
          <w:sz w:val="20"/>
          <w:szCs w:val="20"/>
        </w:rPr>
        <w:t>(Yetkili Kişi Adı-Unvan, Tarih, Kaşe/Mühür)</w:t>
      </w:r>
    </w:p>
    <w:p w:rsidR="000F492B" w:rsidRPr="00442918" w:rsidRDefault="000F492B" w:rsidP="000F492B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Calibri"/>
          <w:color w:val="auto"/>
          <w:sz w:val="20"/>
          <w:szCs w:val="20"/>
        </w:rPr>
      </w:pPr>
    </w:p>
    <w:p w:rsidR="00D74829" w:rsidRDefault="00D74829"/>
    <w:sectPr w:rsidR="00D748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7C" w:rsidRDefault="0067517C" w:rsidP="000F492B">
      <w:r>
        <w:separator/>
      </w:r>
    </w:p>
  </w:endnote>
  <w:endnote w:type="continuationSeparator" w:id="0">
    <w:p w:rsidR="0067517C" w:rsidRDefault="0067517C" w:rsidP="000F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7C" w:rsidRDefault="0067517C" w:rsidP="000F492B">
      <w:r>
        <w:separator/>
      </w:r>
    </w:p>
  </w:footnote>
  <w:footnote w:type="continuationSeparator" w:id="0">
    <w:p w:rsidR="0067517C" w:rsidRDefault="0067517C" w:rsidP="000F492B">
      <w:r>
        <w:continuationSeparator/>
      </w:r>
    </w:p>
  </w:footnote>
  <w:footnote w:id="1">
    <w:p w:rsidR="000F492B" w:rsidRPr="004E498B" w:rsidRDefault="000F492B" w:rsidP="000F492B">
      <w:pPr>
        <w:pStyle w:val="DipnotMetni"/>
        <w:jc w:val="both"/>
        <w:rPr>
          <w:rFonts w:ascii="Calibri" w:hAnsi="Calibri" w:cs="Calibri"/>
          <w:sz w:val="18"/>
          <w:szCs w:val="18"/>
        </w:rPr>
      </w:pPr>
      <w:r w:rsidRPr="004E498B">
        <w:rPr>
          <w:rStyle w:val="DipnotBavurusu"/>
          <w:rFonts w:ascii="Calibri" w:hAnsi="Calibri" w:cs="Calibri"/>
          <w:sz w:val="18"/>
          <w:szCs w:val="18"/>
        </w:rPr>
        <w:footnoteRef/>
      </w:r>
      <w:r w:rsidRPr="004E498B">
        <w:rPr>
          <w:rFonts w:ascii="Calibri" w:hAnsi="Calibri" w:cs="Calibri"/>
          <w:sz w:val="18"/>
          <w:szCs w:val="18"/>
        </w:rPr>
        <w:t xml:space="preserve"> CIF bedeli belli değil ise, CIF bedeli yerine Birlik Sözleşmesinde hangi bedel türünün dikkate alınacağı belirtilmişse o bedel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2B"/>
    <w:rsid w:val="000F492B"/>
    <w:rsid w:val="0067517C"/>
    <w:rsid w:val="00D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0F492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492B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0F492B"/>
    <w:rPr>
      <w:vertAlign w:val="superscript"/>
    </w:rPr>
  </w:style>
  <w:style w:type="paragraph" w:styleId="NormalWeb">
    <w:name w:val="Normal (Web)"/>
    <w:basedOn w:val="Normal"/>
    <w:rsid w:val="000F492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0F492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492B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0F492B"/>
    <w:rPr>
      <w:vertAlign w:val="superscript"/>
    </w:rPr>
  </w:style>
  <w:style w:type="paragraph" w:styleId="NormalWeb">
    <w:name w:val="Normal (Web)"/>
    <w:basedOn w:val="Normal"/>
    <w:rsid w:val="000F492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2016-02-15T09:05:00Z</dcterms:created>
  <dcterms:modified xsi:type="dcterms:W3CDTF">2016-02-15T09:05:00Z</dcterms:modified>
</cp:coreProperties>
</file>